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31B4" w:rsidRDefault="00533E8D" w:rsidP="00635E17">
      <w:pPr>
        <w:jc w:val="center"/>
      </w:pPr>
      <w:r>
        <w:t>2020-2021 FUTBOL SEZONU VİZE İŞ VE İŞLEMLERİNE İLİŞKİN DUYURU</w:t>
      </w:r>
    </w:p>
    <w:p w:rsidR="007C31B4" w:rsidRPr="007C31B4" w:rsidRDefault="007C31B4" w:rsidP="007C31B4">
      <w:pPr>
        <w:jc w:val="center"/>
        <w:rPr>
          <w:b/>
          <w:sz w:val="18"/>
          <w:szCs w:val="18"/>
        </w:rPr>
      </w:pPr>
      <w:r w:rsidRPr="007C31B4">
        <w:rPr>
          <w:b/>
          <w:sz w:val="18"/>
          <w:szCs w:val="18"/>
        </w:rPr>
        <w:t xml:space="preserve">2020 – 2021 SEZONU HAKEM GÖZLEMCİ VE MENTÖR VİZE ÜCRETLERİ </w:t>
      </w:r>
    </w:p>
    <w:p w:rsidR="007C31B4" w:rsidRPr="007C31B4" w:rsidRDefault="007C31B4" w:rsidP="007C31B4">
      <w:pPr>
        <w:jc w:val="center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635E17">
        <w:tab/>
        <w:t xml:space="preserve">         </w:t>
      </w:r>
      <w:r w:rsidR="00635E17">
        <w:rPr>
          <w:sz w:val="18"/>
          <w:szCs w:val="18"/>
        </w:rPr>
        <w:t>TFF PAYI</w:t>
      </w:r>
      <w:r w:rsidR="00635E17">
        <w:rPr>
          <w:sz w:val="18"/>
          <w:szCs w:val="18"/>
        </w:rPr>
        <w:tab/>
      </w:r>
      <w:r w:rsidR="00635E17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>TFFHGD PAYI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C31B4" w:rsidRPr="007C31B4" w:rsidRDefault="007C31B4" w:rsidP="00635E17">
      <w:pPr>
        <w:spacing w:after="0"/>
        <w:ind w:firstLine="709"/>
        <w:rPr>
          <w:sz w:val="18"/>
          <w:szCs w:val="18"/>
        </w:rPr>
      </w:pPr>
      <w:r w:rsidRPr="007C31B4">
        <w:rPr>
          <w:sz w:val="18"/>
          <w:szCs w:val="18"/>
        </w:rPr>
        <w:t>Üst Klasman Ha</w:t>
      </w:r>
      <w:r w:rsidR="00635E17">
        <w:rPr>
          <w:sz w:val="18"/>
          <w:szCs w:val="18"/>
        </w:rPr>
        <w:t>kem</w:t>
      </w:r>
      <w:r w:rsidR="00635E17">
        <w:rPr>
          <w:sz w:val="18"/>
          <w:szCs w:val="18"/>
        </w:rPr>
        <w:tab/>
      </w:r>
      <w:r w:rsidR="00635E17">
        <w:rPr>
          <w:sz w:val="18"/>
          <w:szCs w:val="18"/>
        </w:rPr>
        <w:tab/>
        <w:t>:</w:t>
      </w:r>
      <w:r w:rsidR="00635E17">
        <w:rPr>
          <w:sz w:val="18"/>
          <w:szCs w:val="18"/>
        </w:rPr>
        <w:tab/>
        <w:t>484.00 TL</w:t>
      </w:r>
      <w:r w:rsidR="00635E17">
        <w:rPr>
          <w:sz w:val="18"/>
          <w:szCs w:val="18"/>
        </w:rPr>
        <w:tab/>
      </w:r>
      <w:r w:rsidR="00635E17">
        <w:rPr>
          <w:sz w:val="18"/>
          <w:szCs w:val="18"/>
        </w:rPr>
        <w:tab/>
      </w:r>
      <w:r w:rsidR="00635E17">
        <w:rPr>
          <w:sz w:val="18"/>
          <w:szCs w:val="18"/>
        </w:rPr>
        <w:tab/>
        <w:t>484.00 TL</w:t>
      </w:r>
      <w:r w:rsidR="00635E17">
        <w:rPr>
          <w:sz w:val="18"/>
          <w:szCs w:val="18"/>
        </w:rPr>
        <w:tab/>
      </w:r>
      <w:r w:rsidR="00635E17">
        <w:rPr>
          <w:sz w:val="18"/>
          <w:szCs w:val="18"/>
        </w:rPr>
        <w:tab/>
      </w:r>
      <w:r w:rsidR="00635E17">
        <w:rPr>
          <w:sz w:val="18"/>
          <w:szCs w:val="18"/>
        </w:rPr>
        <w:tab/>
      </w:r>
    </w:p>
    <w:p w:rsidR="007C31B4" w:rsidRPr="007C31B4" w:rsidRDefault="007C31B4" w:rsidP="00635E17">
      <w:pPr>
        <w:spacing w:after="0"/>
        <w:ind w:firstLine="709"/>
        <w:rPr>
          <w:sz w:val="18"/>
          <w:szCs w:val="18"/>
        </w:rPr>
      </w:pPr>
      <w:r w:rsidRPr="007C31B4">
        <w:rPr>
          <w:sz w:val="18"/>
          <w:szCs w:val="18"/>
        </w:rPr>
        <w:t>Üst Klasman Yardımcı Ha</w:t>
      </w:r>
      <w:r>
        <w:rPr>
          <w:sz w:val="18"/>
          <w:szCs w:val="18"/>
        </w:rPr>
        <w:t>kem</w:t>
      </w:r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  <w:t>272.00 TL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272.00 TL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C31B4" w:rsidRPr="007C31B4" w:rsidRDefault="007C31B4" w:rsidP="00635E17">
      <w:pPr>
        <w:spacing w:after="0"/>
        <w:ind w:firstLine="709"/>
        <w:rPr>
          <w:sz w:val="18"/>
          <w:szCs w:val="18"/>
        </w:rPr>
      </w:pPr>
      <w:r w:rsidRPr="007C31B4">
        <w:rPr>
          <w:sz w:val="18"/>
          <w:szCs w:val="18"/>
        </w:rPr>
        <w:t>Klasman Hakem</w:t>
      </w:r>
      <w:r w:rsidRPr="007C31B4">
        <w:rPr>
          <w:sz w:val="18"/>
          <w:szCs w:val="18"/>
        </w:rPr>
        <w:tab/>
      </w:r>
      <w:r w:rsidRPr="007C31B4">
        <w:rPr>
          <w:sz w:val="18"/>
          <w:szCs w:val="18"/>
        </w:rPr>
        <w:tab/>
      </w:r>
      <w:r w:rsidRPr="007C31B4">
        <w:rPr>
          <w:sz w:val="18"/>
          <w:szCs w:val="18"/>
        </w:rPr>
        <w:tab/>
        <w:t>:</w:t>
      </w:r>
      <w:r w:rsidRPr="007C31B4">
        <w:rPr>
          <w:sz w:val="18"/>
          <w:szCs w:val="18"/>
        </w:rPr>
        <w:tab/>
        <w:t>139.00 TL</w:t>
      </w:r>
      <w:r w:rsidRPr="007C31B4">
        <w:rPr>
          <w:sz w:val="18"/>
          <w:szCs w:val="18"/>
        </w:rPr>
        <w:tab/>
      </w:r>
      <w:r w:rsidRPr="007C31B4">
        <w:rPr>
          <w:sz w:val="18"/>
          <w:szCs w:val="18"/>
        </w:rPr>
        <w:tab/>
      </w:r>
      <w:r w:rsidRPr="007C31B4">
        <w:rPr>
          <w:sz w:val="18"/>
          <w:szCs w:val="18"/>
        </w:rPr>
        <w:tab/>
        <w:t>139.00 TL</w:t>
      </w:r>
    </w:p>
    <w:p w:rsidR="007C31B4" w:rsidRPr="007C31B4" w:rsidRDefault="007C31B4" w:rsidP="00635E17">
      <w:pPr>
        <w:spacing w:after="0"/>
        <w:ind w:firstLine="709"/>
        <w:rPr>
          <w:sz w:val="18"/>
          <w:szCs w:val="18"/>
        </w:rPr>
      </w:pPr>
      <w:r w:rsidRPr="007C31B4">
        <w:rPr>
          <w:sz w:val="18"/>
          <w:szCs w:val="18"/>
        </w:rPr>
        <w:t>Klasman Yardımcı H</w:t>
      </w:r>
      <w:r>
        <w:rPr>
          <w:sz w:val="18"/>
          <w:szCs w:val="18"/>
        </w:rPr>
        <w:t>akem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  <w:t xml:space="preserve">  80.00 TL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80.00 TL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C31B4">
        <w:rPr>
          <w:sz w:val="18"/>
          <w:szCs w:val="18"/>
        </w:rPr>
        <w:tab/>
      </w:r>
    </w:p>
    <w:p w:rsidR="007C31B4" w:rsidRPr="007C31B4" w:rsidRDefault="007C31B4" w:rsidP="00635E17">
      <w:pPr>
        <w:spacing w:after="0"/>
        <w:ind w:firstLine="709"/>
        <w:rPr>
          <w:sz w:val="18"/>
          <w:szCs w:val="18"/>
        </w:rPr>
      </w:pPr>
      <w:r w:rsidRPr="007C31B4">
        <w:rPr>
          <w:sz w:val="18"/>
          <w:szCs w:val="18"/>
        </w:rPr>
        <w:t>Bölgesel Hakem</w:t>
      </w:r>
      <w:r w:rsidRPr="007C31B4">
        <w:rPr>
          <w:sz w:val="18"/>
          <w:szCs w:val="18"/>
        </w:rPr>
        <w:tab/>
      </w:r>
      <w:r w:rsidRPr="007C31B4">
        <w:rPr>
          <w:sz w:val="18"/>
          <w:szCs w:val="18"/>
        </w:rPr>
        <w:tab/>
      </w:r>
      <w:r w:rsidRPr="007C31B4">
        <w:rPr>
          <w:sz w:val="18"/>
          <w:szCs w:val="18"/>
        </w:rPr>
        <w:tab/>
        <w:t>:</w:t>
      </w:r>
      <w:r w:rsidR="00635E17">
        <w:rPr>
          <w:sz w:val="18"/>
          <w:szCs w:val="18"/>
        </w:rPr>
        <w:tab/>
        <w:t xml:space="preserve">  50.00 TL</w:t>
      </w:r>
      <w:r w:rsidR="00635E17">
        <w:rPr>
          <w:sz w:val="18"/>
          <w:szCs w:val="18"/>
        </w:rPr>
        <w:tab/>
      </w:r>
      <w:r w:rsidR="00635E17">
        <w:rPr>
          <w:sz w:val="18"/>
          <w:szCs w:val="18"/>
        </w:rPr>
        <w:tab/>
      </w:r>
      <w:r w:rsidR="00635E17">
        <w:rPr>
          <w:sz w:val="18"/>
          <w:szCs w:val="18"/>
        </w:rPr>
        <w:tab/>
        <w:t>50.00 TL</w:t>
      </w:r>
      <w:r w:rsidR="00635E17">
        <w:rPr>
          <w:sz w:val="18"/>
          <w:szCs w:val="18"/>
        </w:rPr>
        <w:tab/>
      </w:r>
      <w:r w:rsidR="00635E17">
        <w:rPr>
          <w:sz w:val="18"/>
          <w:szCs w:val="18"/>
        </w:rPr>
        <w:tab/>
      </w:r>
      <w:r w:rsidR="00635E17">
        <w:rPr>
          <w:sz w:val="18"/>
          <w:szCs w:val="18"/>
        </w:rPr>
        <w:tab/>
      </w:r>
    </w:p>
    <w:p w:rsidR="007C31B4" w:rsidRPr="007C31B4" w:rsidRDefault="007C31B4" w:rsidP="00635E17">
      <w:pPr>
        <w:spacing w:after="0"/>
        <w:ind w:firstLine="709"/>
        <w:rPr>
          <w:sz w:val="18"/>
          <w:szCs w:val="18"/>
        </w:rPr>
      </w:pPr>
      <w:r w:rsidRPr="007C31B4">
        <w:rPr>
          <w:sz w:val="18"/>
          <w:szCs w:val="18"/>
        </w:rPr>
        <w:t>Bölgesel Y</w:t>
      </w:r>
      <w:r>
        <w:rPr>
          <w:sz w:val="18"/>
          <w:szCs w:val="18"/>
        </w:rPr>
        <w:t>ardımcı Hakem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:</w:t>
      </w:r>
      <w:r>
        <w:rPr>
          <w:sz w:val="18"/>
          <w:szCs w:val="18"/>
        </w:rPr>
        <w:tab/>
        <w:t xml:space="preserve">   35.00 TL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C31B4">
        <w:rPr>
          <w:sz w:val="18"/>
          <w:szCs w:val="18"/>
        </w:rPr>
        <w:t>35.00 TL</w:t>
      </w:r>
      <w:r w:rsidRPr="007C31B4">
        <w:rPr>
          <w:sz w:val="18"/>
          <w:szCs w:val="18"/>
        </w:rPr>
        <w:tab/>
      </w:r>
      <w:r w:rsidRPr="007C31B4">
        <w:rPr>
          <w:sz w:val="18"/>
          <w:szCs w:val="18"/>
        </w:rPr>
        <w:tab/>
      </w:r>
      <w:r w:rsidRPr="007C31B4">
        <w:rPr>
          <w:sz w:val="18"/>
          <w:szCs w:val="18"/>
        </w:rPr>
        <w:tab/>
      </w:r>
    </w:p>
    <w:p w:rsidR="007C31B4" w:rsidRPr="007C31B4" w:rsidRDefault="007C31B4" w:rsidP="00635E17">
      <w:pPr>
        <w:spacing w:after="0"/>
        <w:ind w:firstLine="709"/>
        <w:rPr>
          <w:sz w:val="18"/>
          <w:szCs w:val="18"/>
        </w:rPr>
      </w:pPr>
      <w:r w:rsidRPr="007C31B4">
        <w:rPr>
          <w:sz w:val="18"/>
          <w:szCs w:val="18"/>
        </w:rPr>
        <w:t>Kadın</w:t>
      </w:r>
      <w:r>
        <w:rPr>
          <w:sz w:val="18"/>
          <w:szCs w:val="18"/>
        </w:rPr>
        <w:t xml:space="preserve"> Bölgesel Hakem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  <w:t xml:space="preserve">   50.00 TL</w:t>
      </w:r>
      <w:r>
        <w:rPr>
          <w:sz w:val="18"/>
          <w:szCs w:val="18"/>
        </w:rPr>
        <w:tab/>
      </w:r>
      <w:r w:rsidRPr="007C31B4">
        <w:rPr>
          <w:sz w:val="18"/>
          <w:szCs w:val="18"/>
        </w:rPr>
        <w:tab/>
        <w:t>50.00 TL</w:t>
      </w:r>
    </w:p>
    <w:p w:rsidR="007C31B4" w:rsidRPr="007C31B4" w:rsidRDefault="007C31B4" w:rsidP="00635E17">
      <w:pPr>
        <w:spacing w:after="0"/>
        <w:ind w:firstLine="709"/>
        <w:rPr>
          <w:sz w:val="18"/>
          <w:szCs w:val="18"/>
        </w:rPr>
      </w:pPr>
      <w:r w:rsidRPr="007C31B4">
        <w:rPr>
          <w:sz w:val="18"/>
          <w:szCs w:val="18"/>
        </w:rPr>
        <w:t>Kadın Bölges</w:t>
      </w:r>
      <w:r>
        <w:rPr>
          <w:sz w:val="18"/>
          <w:szCs w:val="18"/>
        </w:rPr>
        <w:t>el Yardımcı Hakem</w:t>
      </w:r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  <w:t xml:space="preserve">   35.00 TL</w:t>
      </w:r>
      <w:r w:rsidRPr="007C31B4">
        <w:rPr>
          <w:sz w:val="18"/>
          <w:szCs w:val="18"/>
        </w:rPr>
        <w:tab/>
      </w:r>
      <w:r w:rsidRPr="007C31B4">
        <w:rPr>
          <w:sz w:val="18"/>
          <w:szCs w:val="18"/>
        </w:rPr>
        <w:tab/>
        <w:t>35.00 TL</w:t>
      </w:r>
    </w:p>
    <w:p w:rsidR="007C31B4" w:rsidRDefault="007C31B4" w:rsidP="00635E17">
      <w:pPr>
        <w:spacing w:after="0"/>
        <w:ind w:firstLine="709"/>
        <w:rPr>
          <w:sz w:val="18"/>
          <w:szCs w:val="18"/>
        </w:rPr>
      </w:pPr>
      <w:r w:rsidRPr="007C31B4">
        <w:rPr>
          <w:sz w:val="18"/>
          <w:szCs w:val="18"/>
        </w:rPr>
        <w:t xml:space="preserve">Üst Klasman Gözlemci / </w:t>
      </w:r>
      <w:proofErr w:type="spellStart"/>
      <w:r w:rsidRPr="007C31B4">
        <w:rPr>
          <w:sz w:val="18"/>
          <w:szCs w:val="18"/>
        </w:rPr>
        <w:t>Ment</w:t>
      </w:r>
      <w:r>
        <w:rPr>
          <w:sz w:val="18"/>
          <w:szCs w:val="18"/>
        </w:rPr>
        <w:t>ör</w:t>
      </w:r>
      <w:proofErr w:type="spellEnd"/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  <w:t xml:space="preserve"> 211.00 TL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211.00 TL</w:t>
      </w:r>
    </w:p>
    <w:p w:rsidR="007C31B4" w:rsidRDefault="007C31B4" w:rsidP="00635E17">
      <w:pPr>
        <w:spacing w:after="0"/>
        <w:ind w:firstLine="709"/>
        <w:rPr>
          <w:sz w:val="18"/>
          <w:szCs w:val="18"/>
        </w:rPr>
      </w:pPr>
      <w:r w:rsidRPr="007C31B4">
        <w:rPr>
          <w:sz w:val="18"/>
          <w:szCs w:val="18"/>
        </w:rPr>
        <w:t xml:space="preserve">Klasman Gözlemci / </w:t>
      </w:r>
      <w:proofErr w:type="spellStart"/>
      <w:r w:rsidRPr="007C31B4">
        <w:rPr>
          <w:sz w:val="18"/>
          <w:szCs w:val="18"/>
        </w:rPr>
        <w:t>Mentör</w:t>
      </w:r>
      <w:proofErr w:type="spellEnd"/>
      <w:r>
        <w:rPr>
          <w:sz w:val="18"/>
          <w:szCs w:val="18"/>
        </w:rPr>
        <w:tab/>
      </w:r>
      <w:r w:rsidRPr="007C31B4">
        <w:rPr>
          <w:sz w:val="18"/>
          <w:szCs w:val="18"/>
        </w:rPr>
        <w:tab/>
        <w:t>:</w:t>
      </w:r>
      <w:r w:rsidRPr="007C31B4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72.00 TL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72.00 TL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C31B4" w:rsidRDefault="007C31B4" w:rsidP="00635E17">
      <w:pPr>
        <w:spacing w:after="0"/>
        <w:ind w:firstLine="709"/>
        <w:rPr>
          <w:sz w:val="18"/>
          <w:szCs w:val="18"/>
        </w:rPr>
      </w:pPr>
      <w:r w:rsidRPr="007C31B4">
        <w:rPr>
          <w:sz w:val="18"/>
          <w:szCs w:val="18"/>
        </w:rPr>
        <w:t xml:space="preserve">Bölgesel Gözlemci/ </w:t>
      </w:r>
      <w:proofErr w:type="spellStart"/>
      <w:r w:rsidRPr="007C31B4">
        <w:rPr>
          <w:sz w:val="18"/>
          <w:szCs w:val="18"/>
        </w:rPr>
        <w:t>Mentör</w:t>
      </w:r>
      <w:proofErr w:type="spellEnd"/>
      <w:r>
        <w:rPr>
          <w:sz w:val="18"/>
          <w:szCs w:val="18"/>
        </w:rPr>
        <w:tab/>
      </w:r>
      <w:r w:rsidRPr="007C31B4">
        <w:rPr>
          <w:sz w:val="18"/>
          <w:szCs w:val="18"/>
        </w:rPr>
        <w:tab/>
        <w:t>:</w:t>
      </w:r>
      <w:r w:rsidRPr="007C31B4">
        <w:rPr>
          <w:sz w:val="18"/>
          <w:szCs w:val="18"/>
        </w:rPr>
        <w:tab/>
        <w:t xml:space="preserve">   24.00 TL</w:t>
      </w:r>
      <w:r w:rsidRPr="007C31B4">
        <w:rPr>
          <w:sz w:val="18"/>
          <w:szCs w:val="18"/>
        </w:rPr>
        <w:tab/>
      </w:r>
      <w:r w:rsidRPr="007C31B4">
        <w:rPr>
          <w:sz w:val="18"/>
          <w:szCs w:val="18"/>
        </w:rPr>
        <w:tab/>
        <w:t xml:space="preserve">   24.00 TL</w:t>
      </w:r>
    </w:p>
    <w:p w:rsidR="00635E17" w:rsidRPr="007C31B4" w:rsidRDefault="00635E17" w:rsidP="00635E17">
      <w:pPr>
        <w:spacing w:after="0"/>
        <w:ind w:firstLine="709"/>
        <w:rPr>
          <w:sz w:val="18"/>
          <w:szCs w:val="18"/>
        </w:rPr>
      </w:pPr>
    </w:p>
    <w:p w:rsidR="007C31B4" w:rsidRPr="00066A1F" w:rsidRDefault="007C31B4" w:rsidP="00066A1F">
      <w:pPr>
        <w:rPr>
          <w:b/>
          <w:sz w:val="18"/>
          <w:szCs w:val="18"/>
        </w:rPr>
      </w:pPr>
      <w:r w:rsidRPr="00066A1F">
        <w:rPr>
          <w:b/>
          <w:sz w:val="18"/>
          <w:szCs w:val="18"/>
        </w:rPr>
        <w:t>*2020-2021 Futbol Sezonunda görev yapacak İl Hakemi, İl Gözlemcis</w:t>
      </w:r>
      <w:r w:rsidR="00066A1F">
        <w:rPr>
          <w:b/>
          <w:sz w:val="18"/>
          <w:szCs w:val="18"/>
        </w:rPr>
        <w:t xml:space="preserve">i ve İl </w:t>
      </w:r>
      <w:proofErr w:type="spellStart"/>
      <w:r w:rsidR="00066A1F">
        <w:rPr>
          <w:b/>
          <w:sz w:val="18"/>
          <w:szCs w:val="18"/>
        </w:rPr>
        <w:t>Mentörlerinden</w:t>
      </w:r>
      <w:proofErr w:type="spellEnd"/>
      <w:r w:rsidR="00066A1F">
        <w:rPr>
          <w:b/>
          <w:sz w:val="18"/>
          <w:szCs w:val="18"/>
        </w:rPr>
        <w:t xml:space="preserve">    </w:t>
      </w:r>
      <w:r w:rsidRPr="00066A1F">
        <w:rPr>
          <w:b/>
          <w:sz w:val="18"/>
          <w:szCs w:val="18"/>
        </w:rPr>
        <w:t xml:space="preserve"> vize ücreti </w:t>
      </w:r>
      <w:r w:rsidR="00066A1F">
        <w:rPr>
          <w:b/>
          <w:sz w:val="18"/>
          <w:szCs w:val="18"/>
        </w:rPr>
        <w:t>a</w:t>
      </w:r>
      <w:r w:rsidRPr="00066A1F">
        <w:rPr>
          <w:b/>
          <w:sz w:val="18"/>
          <w:szCs w:val="18"/>
        </w:rPr>
        <w:t>lınmayacaktır.</w:t>
      </w:r>
    </w:p>
    <w:p w:rsidR="007C31B4" w:rsidRPr="007C31B4" w:rsidRDefault="007C31B4" w:rsidP="00533E8D">
      <w:pPr>
        <w:jc w:val="center"/>
        <w:rPr>
          <w:b/>
        </w:rPr>
      </w:pPr>
      <w:r w:rsidRPr="007C31B4">
        <w:rPr>
          <w:b/>
        </w:rPr>
        <w:t>AÇIKLAMALAR</w:t>
      </w:r>
    </w:p>
    <w:p w:rsidR="00533E8D" w:rsidRDefault="00533E8D" w:rsidP="00635E17">
      <w:pPr>
        <w:pStyle w:val="ListeParagraf"/>
        <w:numPr>
          <w:ilvl w:val="0"/>
          <w:numId w:val="1"/>
        </w:numPr>
        <w:jc w:val="both"/>
        <w:rPr>
          <w:b/>
        </w:rPr>
      </w:pPr>
      <w:r w:rsidRPr="00D651BB">
        <w:rPr>
          <w:b/>
        </w:rPr>
        <w:t>2019-2020 sezonu ve öncesinde vizesini yaptırmamış</w:t>
      </w:r>
      <w:r>
        <w:t xml:space="preserve"> il hakem ve gözlemcileri ile </w:t>
      </w:r>
      <w:r w:rsidRPr="00635E17">
        <w:rPr>
          <w:b/>
        </w:rPr>
        <w:t>yeni veya yeniden gözlemcilik için başvuracaklara</w:t>
      </w:r>
      <w:r>
        <w:t xml:space="preserve"> ilişkin olarak 10.07.2020 tarihli MHK kararına istinaden, </w:t>
      </w:r>
      <w:proofErr w:type="spellStart"/>
      <w:r>
        <w:t>Covid</w:t>
      </w:r>
      <w:proofErr w:type="spellEnd"/>
      <w:r>
        <w:t xml:space="preserve"> 19 nedeniyle  2020-2021 sezonu için </w:t>
      </w:r>
      <w:r w:rsidRPr="00066A1F">
        <w:rPr>
          <w:b/>
        </w:rPr>
        <w:t>vize işlemi yapılmayacak ve gözlemci aday kursu açılmayacaktır.</w:t>
      </w:r>
    </w:p>
    <w:p w:rsidR="000B0EDB" w:rsidRPr="00D651BB" w:rsidRDefault="000B0EDB" w:rsidP="00635E17">
      <w:pPr>
        <w:pStyle w:val="ListeParagraf"/>
        <w:numPr>
          <w:ilvl w:val="0"/>
          <w:numId w:val="1"/>
        </w:numPr>
        <w:jc w:val="both"/>
      </w:pPr>
      <w:r w:rsidRPr="00D651BB">
        <w:t xml:space="preserve">Vize işlemleri için pratik ve hızlı hareket etmek adına </w:t>
      </w:r>
      <w:r w:rsidR="00D651BB" w:rsidRPr="00D651BB">
        <w:t xml:space="preserve">Klasman Hakem ve Gözlemcileri için </w:t>
      </w:r>
      <w:r w:rsidRPr="00D651BB">
        <w:t>Tü</w:t>
      </w:r>
      <w:r w:rsidR="00D651BB">
        <w:t>rkcan TERZ</w:t>
      </w:r>
      <w:r w:rsidRPr="00D651BB">
        <w:t>İOĞLU,</w:t>
      </w:r>
      <w:r w:rsidR="00D651BB" w:rsidRPr="00D651BB">
        <w:t xml:space="preserve"> Mali konularla ilgili </w:t>
      </w:r>
      <w:r w:rsidRPr="00D651BB">
        <w:t xml:space="preserve">Ersin </w:t>
      </w:r>
      <w:proofErr w:type="spellStart"/>
      <w:r w:rsidRPr="00D651BB">
        <w:t>ERBAY,</w:t>
      </w:r>
      <w:r w:rsidR="00D651BB" w:rsidRPr="00D651BB">
        <w:t>İl</w:t>
      </w:r>
      <w:proofErr w:type="spellEnd"/>
      <w:r w:rsidR="00D651BB" w:rsidRPr="00D651BB">
        <w:t xml:space="preserve"> Hakemleri için </w:t>
      </w:r>
      <w:proofErr w:type="spellStart"/>
      <w:r w:rsidRPr="00D651BB">
        <w:t>Şivan</w:t>
      </w:r>
      <w:proofErr w:type="spellEnd"/>
      <w:r w:rsidRPr="00D651BB">
        <w:t xml:space="preserve"> KESİCİ ve </w:t>
      </w:r>
      <w:r w:rsidR="00D651BB" w:rsidRPr="00D651BB">
        <w:t xml:space="preserve">İl Gözlemcileri için </w:t>
      </w:r>
      <w:proofErr w:type="spellStart"/>
      <w:r w:rsidRPr="00D651BB">
        <w:t>Alicem</w:t>
      </w:r>
      <w:proofErr w:type="spellEnd"/>
      <w:r w:rsidRPr="00D651BB">
        <w:t xml:space="preserve"> ZORBAY </w:t>
      </w:r>
      <w:proofErr w:type="spellStart"/>
      <w:r w:rsidRPr="00D651BB">
        <w:t>görevlendirilmişlerdir.</w:t>
      </w:r>
      <w:r w:rsidR="00635E17">
        <w:t>Yaz</w:t>
      </w:r>
      <w:proofErr w:type="spellEnd"/>
      <w:r w:rsidR="00635E17">
        <w:t xml:space="preserve"> tatili dönemi ve </w:t>
      </w:r>
      <w:proofErr w:type="spellStart"/>
      <w:r w:rsidR="00635E17">
        <w:t>covid</w:t>
      </w:r>
      <w:proofErr w:type="spellEnd"/>
      <w:r w:rsidR="00635E17">
        <w:t xml:space="preserve"> 19 gibi nedenler ile </w:t>
      </w:r>
      <w:proofErr w:type="spellStart"/>
      <w:r w:rsidR="00635E17">
        <w:t>sözkonusu</w:t>
      </w:r>
      <w:proofErr w:type="spellEnd"/>
      <w:r w:rsidR="00635E17">
        <w:t xml:space="preserve"> tarihlere uyularak görevli arkadaşlar ile temasa geçilerek sürecin tamamlanmasına yardımcı olmanız sizlerden beklenmektedir. </w:t>
      </w:r>
    </w:p>
    <w:p w:rsidR="00533E8D" w:rsidRPr="007C31B4" w:rsidRDefault="00533E8D" w:rsidP="00635E17">
      <w:pPr>
        <w:pStyle w:val="ListeParagraf"/>
        <w:numPr>
          <w:ilvl w:val="0"/>
          <w:numId w:val="1"/>
        </w:numPr>
        <w:jc w:val="both"/>
        <w:rPr>
          <w:b/>
        </w:rPr>
      </w:pPr>
      <w:r w:rsidRPr="007C31B4">
        <w:rPr>
          <w:b/>
        </w:rPr>
        <w:t xml:space="preserve">HAKEMLER İÇİN: </w:t>
      </w:r>
    </w:p>
    <w:p w:rsidR="00533E8D" w:rsidRDefault="00533E8D" w:rsidP="00635E17">
      <w:pPr>
        <w:pStyle w:val="ListeParagraf"/>
        <w:jc w:val="both"/>
      </w:pPr>
      <w:r w:rsidRPr="00066A1F">
        <w:rPr>
          <w:b/>
        </w:rPr>
        <w:t>A)</w:t>
      </w:r>
      <w:r>
        <w:t xml:space="preserve"> </w:t>
      </w:r>
      <w:r w:rsidRPr="007C31B4">
        <w:rPr>
          <w:b/>
        </w:rPr>
        <w:t>Tüm Klasmanlardaki hakemler</w:t>
      </w:r>
      <w:r>
        <w:t xml:space="preserve"> ilan edilen TFF vize bedeli</w:t>
      </w:r>
      <w:r w:rsidR="007E216F">
        <w:t xml:space="preserve">ni </w:t>
      </w:r>
      <w:r w:rsidR="00980693">
        <w:t>(</w:t>
      </w:r>
      <w:r w:rsidR="00980693" w:rsidRPr="00980693">
        <w:t>Türkiye Futbol Federasyonu</w:t>
      </w:r>
      <w:r w:rsidR="00980693">
        <w:t>nun</w:t>
      </w:r>
      <w:r w:rsidR="007E216F">
        <w:t xml:space="preserve"> </w:t>
      </w:r>
      <w:r w:rsidR="00980693">
        <w:t xml:space="preserve">Garanti Bankası </w:t>
      </w:r>
      <w:r w:rsidR="00980693" w:rsidRPr="00980693">
        <w:t>TR68 0006 2000 1860 0006 2980 38    </w:t>
      </w:r>
      <w:proofErr w:type="spellStart"/>
      <w:r w:rsidR="00980693">
        <w:t>nolu</w:t>
      </w:r>
      <w:proofErr w:type="spellEnd"/>
      <w:r w:rsidR="00980693">
        <w:t xml:space="preserve"> İBAN )</w:t>
      </w:r>
      <w:r w:rsidR="007E216F">
        <w:t xml:space="preserve">  , </w:t>
      </w:r>
      <w:r w:rsidR="00980693">
        <w:t xml:space="preserve">mailerinize gönderilen </w:t>
      </w:r>
      <w:r>
        <w:t xml:space="preserve">TFFHGD vize bedeli ve dernek üye aidat bedeli ile dernek kesintilerinin tamamını </w:t>
      </w:r>
      <w:r w:rsidR="00980693">
        <w:t xml:space="preserve">(dernek sekreteri Ersin </w:t>
      </w:r>
      <w:proofErr w:type="spellStart"/>
      <w:r w:rsidR="00980693">
        <w:t>ERBAY’ın</w:t>
      </w:r>
      <w:proofErr w:type="spellEnd"/>
      <w:r w:rsidR="00980693">
        <w:t xml:space="preserve"> </w:t>
      </w:r>
      <w:r w:rsidR="007E216F">
        <w:t xml:space="preserve">Denizbank TR19 0013 4000 0099 4030 1000 01 </w:t>
      </w:r>
      <w:proofErr w:type="spellStart"/>
      <w:r w:rsidR="007E216F">
        <w:t>nolu</w:t>
      </w:r>
      <w:proofErr w:type="spellEnd"/>
      <w:r w:rsidR="007E216F">
        <w:t xml:space="preserve"> İBAN </w:t>
      </w:r>
      <w:r w:rsidR="00980693">
        <w:t>) yatırıp , hakem bilgi formu ve sağlık raporu</w:t>
      </w:r>
      <w:r w:rsidR="007C31B4">
        <w:t xml:space="preserve"> (</w:t>
      </w:r>
      <w:r w:rsidR="00066A1F">
        <w:t xml:space="preserve">boş form </w:t>
      </w:r>
      <w:r w:rsidR="007C31B4">
        <w:t>mailinize gönderilmiştir)</w:t>
      </w:r>
      <w:r w:rsidR="00980693">
        <w:t xml:space="preserve"> ile birlikte </w:t>
      </w:r>
      <w:r w:rsidR="007E216F">
        <w:t xml:space="preserve">Dernek saymanı Türkcan </w:t>
      </w:r>
      <w:proofErr w:type="spellStart"/>
      <w:r w:rsidR="007E216F">
        <w:t>TERZİOĞLU’na</w:t>
      </w:r>
      <w:proofErr w:type="spellEnd"/>
      <w:r w:rsidR="007E216F">
        <w:t xml:space="preserve"> 20 TEMMUZ PAZARTESİ gününe kadar teslim etmeleri gerekmektedir.</w:t>
      </w:r>
    </w:p>
    <w:p w:rsidR="00D651BB" w:rsidRPr="00635E17" w:rsidRDefault="00066A1F" w:rsidP="00635E17">
      <w:pPr>
        <w:pStyle w:val="ListeParagraf"/>
        <w:jc w:val="both"/>
        <w:rPr>
          <w:b/>
        </w:rPr>
      </w:pPr>
      <w:r>
        <w:rPr>
          <w:b/>
        </w:rPr>
        <w:t>*Başka ilden nakil gelenler için Dernek üye bilgi formu ve geldikleri ilden ilişiksizlik belgesini de temin etmeleri gerekmektedir.</w:t>
      </w:r>
    </w:p>
    <w:p w:rsidR="000B0EDB" w:rsidRPr="00D651BB" w:rsidRDefault="007C31B4" w:rsidP="00635E17">
      <w:pPr>
        <w:pStyle w:val="ListeParagraf"/>
        <w:jc w:val="both"/>
      </w:pPr>
      <w:r w:rsidRPr="00066A1F">
        <w:rPr>
          <w:b/>
        </w:rPr>
        <w:t>B)</w:t>
      </w:r>
      <w:r>
        <w:t xml:space="preserve"> </w:t>
      </w:r>
      <w:r w:rsidRPr="00066A1F">
        <w:rPr>
          <w:b/>
        </w:rPr>
        <w:t>İl Hakemleri</w:t>
      </w:r>
      <w:r w:rsidR="00066A1F">
        <w:t xml:space="preserve"> mailerinize gönderilen dernek üye aidat bedeli ile dernek kesintilerinin tamamını </w:t>
      </w:r>
      <w:r w:rsidR="00D651BB">
        <w:t>(D</w:t>
      </w:r>
      <w:r w:rsidR="00066A1F">
        <w:t xml:space="preserve">ernek sekreteri Ersin </w:t>
      </w:r>
      <w:proofErr w:type="spellStart"/>
      <w:r w:rsidR="00066A1F">
        <w:t>ERBAY’ın</w:t>
      </w:r>
      <w:proofErr w:type="spellEnd"/>
      <w:r w:rsidR="00066A1F">
        <w:t xml:space="preserve"> Denizbank TR19 0013 4000 0099 4030 1000 01 </w:t>
      </w:r>
      <w:proofErr w:type="spellStart"/>
      <w:r w:rsidR="00066A1F">
        <w:t>nolu</w:t>
      </w:r>
      <w:proofErr w:type="spellEnd"/>
      <w:r w:rsidR="00066A1F">
        <w:t xml:space="preserve"> İBAN</w:t>
      </w:r>
      <w:r w:rsidR="00D651BB">
        <w:t xml:space="preserve"> hesabına</w:t>
      </w:r>
      <w:r w:rsidR="00066A1F">
        <w:t xml:space="preserve"> ) yatırıp , hakem bilgi formu ve sağlık raporu (boş form mailinize gönderilmiştir) ile birlikte Bölgesel yardımcı hakem </w:t>
      </w:r>
      <w:proofErr w:type="spellStart"/>
      <w:r w:rsidR="00066A1F">
        <w:t>Şivan</w:t>
      </w:r>
      <w:proofErr w:type="spellEnd"/>
      <w:r w:rsidR="00066A1F">
        <w:t xml:space="preserve"> </w:t>
      </w:r>
      <w:proofErr w:type="spellStart"/>
      <w:r w:rsidR="00066A1F">
        <w:t>KESİCİ’ye</w:t>
      </w:r>
      <w:proofErr w:type="spellEnd"/>
      <w:r w:rsidR="00066A1F">
        <w:t xml:space="preserve">  20 TEMMUZ PAZARTESİ gününe kadar teslim etmeleri gerekmektedir.</w:t>
      </w:r>
    </w:p>
    <w:p w:rsidR="000B0EDB" w:rsidRPr="000B0EDB" w:rsidRDefault="000B0EDB" w:rsidP="00635E17">
      <w:pPr>
        <w:pStyle w:val="ListeParagraf"/>
        <w:jc w:val="both"/>
        <w:rPr>
          <w:b/>
        </w:rPr>
      </w:pPr>
      <w:r>
        <w:rPr>
          <w:b/>
        </w:rPr>
        <w:t>*Başka ilden nakil gelenler için Dernek üye bilgi formu ve geldikleri ilden ilişiksizlik belgesini de temin etmeleri gerekmektedir.</w:t>
      </w:r>
    </w:p>
    <w:p w:rsidR="007C31B4" w:rsidRDefault="00066A1F" w:rsidP="00635E17">
      <w:pPr>
        <w:pStyle w:val="ListeParagraf"/>
        <w:jc w:val="both"/>
        <w:rPr>
          <w:b/>
        </w:rPr>
      </w:pPr>
      <w:r w:rsidRPr="00066A1F">
        <w:rPr>
          <w:b/>
        </w:rPr>
        <w:t>*</w:t>
      </w:r>
      <w:r w:rsidR="000B0EDB">
        <w:rPr>
          <w:b/>
        </w:rPr>
        <w:t>*</w:t>
      </w:r>
      <w:r w:rsidRPr="00066A1F">
        <w:rPr>
          <w:b/>
        </w:rPr>
        <w:t xml:space="preserve"> 2020 yılında il hakemi olan hakemler sağlık raporu almayacak sadece hakem bilgi formu dolduracaktır.</w:t>
      </w:r>
    </w:p>
    <w:p w:rsidR="00066A1F" w:rsidRDefault="000B0EDB" w:rsidP="00635E17">
      <w:pPr>
        <w:pStyle w:val="ListeParagraf"/>
        <w:jc w:val="both"/>
        <w:rPr>
          <w:b/>
        </w:rPr>
      </w:pPr>
      <w:r>
        <w:rPr>
          <w:b/>
        </w:rPr>
        <w:lastRenderedPageBreak/>
        <w:t xml:space="preserve">*** 2020 yılında </w:t>
      </w:r>
      <w:r w:rsidRPr="00066A1F">
        <w:rPr>
          <w:b/>
        </w:rPr>
        <w:t>il hakemi olan hakemler</w:t>
      </w:r>
      <w:r>
        <w:rPr>
          <w:b/>
        </w:rPr>
        <w:t>in</w:t>
      </w:r>
      <w:r w:rsidRPr="00066A1F">
        <w:rPr>
          <w:b/>
        </w:rPr>
        <w:t xml:space="preserve"> </w:t>
      </w:r>
      <w:r w:rsidR="00066A1F">
        <w:rPr>
          <w:b/>
        </w:rPr>
        <w:t>Dernek üyelik işlemlerini yapmaları gerekmektedir.</w:t>
      </w:r>
    </w:p>
    <w:p w:rsidR="00066A1F" w:rsidRDefault="00635E17" w:rsidP="00635E17">
      <w:pPr>
        <w:pStyle w:val="ListeParagraf"/>
        <w:jc w:val="both"/>
        <w:rPr>
          <w:b/>
        </w:rPr>
      </w:pPr>
      <w:r>
        <w:rPr>
          <w:b/>
        </w:rPr>
        <w:t>4- GÖZLEMCİLER İÇİN:</w:t>
      </w:r>
    </w:p>
    <w:p w:rsidR="00066A1F" w:rsidRDefault="00635E17" w:rsidP="00635E17">
      <w:pPr>
        <w:pStyle w:val="ListeParagraf"/>
        <w:jc w:val="both"/>
      </w:pPr>
      <w:r>
        <w:rPr>
          <w:b/>
        </w:rPr>
        <w:t>A</w:t>
      </w:r>
      <w:r w:rsidR="00066A1F">
        <w:rPr>
          <w:b/>
        </w:rPr>
        <w:t xml:space="preserve">) Tüm klasmandaki gözlemciler </w:t>
      </w:r>
      <w:r>
        <w:rPr>
          <w:b/>
        </w:rPr>
        <w:t xml:space="preserve">için </w:t>
      </w:r>
      <w:r w:rsidR="00066A1F">
        <w:t>ilan edilen TFF vize bedelini (</w:t>
      </w:r>
      <w:r w:rsidR="00066A1F" w:rsidRPr="00980693">
        <w:t>Türkiye Futbol Federasyonu</w:t>
      </w:r>
      <w:r w:rsidR="00066A1F">
        <w:t xml:space="preserve">nun Garanti Bankası </w:t>
      </w:r>
      <w:r w:rsidR="00066A1F" w:rsidRPr="00980693">
        <w:t>TR68 0006 2000 1860 0006 2980 38    </w:t>
      </w:r>
      <w:proofErr w:type="spellStart"/>
      <w:r w:rsidR="00066A1F">
        <w:t>nolu</w:t>
      </w:r>
      <w:proofErr w:type="spellEnd"/>
      <w:r w:rsidR="00066A1F">
        <w:t xml:space="preserve"> İBAN </w:t>
      </w:r>
      <w:r>
        <w:t>Hesabına</w:t>
      </w:r>
      <w:r w:rsidR="00066A1F">
        <w:t>)</w:t>
      </w:r>
      <w:r>
        <w:t xml:space="preserve"> , </w:t>
      </w:r>
      <w:r w:rsidR="00066A1F">
        <w:t xml:space="preserve">mailerinize gönderilen TFFHGD vize bedeli ve dernek üye aidat bedeli ile dernek kesintilerinin tamamını </w:t>
      </w:r>
      <w:r w:rsidR="00D651BB">
        <w:t>(D</w:t>
      </w:r>
      <w:r w:rsidR="00066A1F">
        <w:t xml:space="preserve">ernek sekreteri Ersin </w:t>
      </w:r>
      <w:proofErr w:type="spellStart"/>
      <w:r w:rsidR="00066A1F">
        <w:t>ERBAY’ın</w:t>
      </w:r>
      <w:proofErr w:type="spellEnd"/>
      <w:r w:rsidR="00066A1F">
        <w:t xml:space="preserve"> Denizbank TR19 0013 4000 0099 4030 1000 01 </w:t>
      </w:r>
      <w:proofErr w:type="spellStart"/>
      <w:r w:rsidR="00066A1F">
        <w:t>nolu</w:t>
      </w:r>
      <w:proofErr w:type="spellEnd"/>
      <w:r w:rsidR="00066A1F">
        <w:t xml:space="preserve"> İBAN </w:t>
      </w:r>
      <w:r w:rsidR="00D651BB">
        <w:t>hesabına</w:t>
      </w:r>
      <w:r w:rsidR="00066A1F">
        <w:t xml:space="preserve">) yatırıp , </w:t>
      </w:r>
      <w:r w:rsidR="00D651BB">
        <w:t>G</w:t>
      </w:r>
      <w:r w:rsidR="00066A1F">
        <w:t xml:space="preserve">özlemci  </w:t>
      </w:r>
      <w:r w:rsidR="00D651BB">
        <w:t>Bilgi F</w:t>
      </w:r>
      <w:r w:rsidR="00066A1F">
        <w:t xml:space="preserve">ormu (boş form mailinize gönderilmiştir) ile birlikte Dernek saymanı Türkcan </w:t>
      </w:r>
      <w:proofErr w:type="spellStart"/>
      <w:r w:rsidR="00066A1F">
        <w:t>TERZİOĞLU’na</w:t>
      </w:r>
      <w:proofErr w:type="spellEnd"/>
      <w:r w:rsidR="00066A1F">
        <w:t xml:space="preserve"> 20 TEMMUZ PAZARTESİ gününe kadar teslim etmeleri gerekmektedir.</w:t>
      </w:r>
    </w:p>
    <w:p w:rsidR="00D651BB" w:rsidRDefault="00D651BB" w:rsidP="00635E17">
      <w:pPr>
        <w:pStyle w:val="ListeParagraf"/>
        <w:jc w:val="both"/>
        <w:rPr>
          <w:b/>
        </w:rPr>
      </w:pPr>
      <w:r>
        <w:rPr>
          <w:b/>
        </w:rPr>
        <w:t>*Başka ilden nakil gelenler için Dernek üye bilgi formu ve geldikleri ilden ilişiksizlik belgesini de temin etmeleri gerekmektedir.</w:t>
      </w:r>
    </w:p>
    <w:p w:rsidR="00D651BB" w:rsidRDefault="00D651BB" w:rsidP="00635E17">
      <w:pPr>
        <w:pStyle w:val="ListeParagraf"/>
        <w:jc w:val="both"/>
        <w:rPr>
          <w:b/>
        </w:rPr>
      </w:pPr>
    </w:p>
    <w:p w:rsidR="00D651BB" w:rsidRPr="00D651BB" w:rsidRDefault="00635E17" w:rsidP="00635E17">
      <w:pPr>
        <w:pStyle w:val="ListeParagraf"/>
        <w:jc w:val="both"/>
      </w:pPr>
      <w:r>
        <w:rPr>
          <w:b/>
        </w:rPr>
        <w:t>B</w:t>
      </w:r>
      <w:r w:rsidR="00D651BB">
        <w:rPr>
          <w:b/>
        </w:rPr>
        <w:t xml:space="preserve">) İl gözlemcileri </w:t>
      </w:r>
      <w:r>
        <w:rPr>
          <w:b/>
        </w:rPr>
        <w:t xml:space="preserve">için </w:t>
      </w:r>
      <w:r w:rsidR="00D651BB">
        <w:t xml:space="preserve">mailerinize gönderilen dernek üye aidat bedeli ile dernek kesintilerinin tamamını </w:t>
      </w:r>
      <w:r>
        <w:t>(D</w:t>
      </w:r>
      <w:r w:rsidR="00D651BB">
        <w:t xml:space="preserve">ernek sekreteri Ersin </w:t>
      </w:r>
      <w:proofErr w:type="spellStart"/>
      <w:r w:rsidR="00D651BB">
        <w:t>ERBAY’ın</w:t>
      </w:r>
      <w:proofErr w:type="spellEnd"/>
      <w:r w:rsidR="00D651BB">
        <w:t xml:space="preserve"> Denizbank TR19 0013 4000 0099 4030 1000 01 </w:t>
      </w:r>
      <w:proofErr w:type="spellStart"/>
      <w:r w:rsidR="00D651BB">
        <w:t>nolu</w:t>
      </w:r>
      <w:proofErr w:type="spellEnd"/>
      <w:r w:rsidR="00D651BB">
        <w:t xml:space="preserve"> İBAN</w:t>
      </w:r>
      <w:r>
        <w:t xml:space="preserve"> hesabına</w:t>
      </w:r>
      <w:r w:rsidR="00D651BB">
        <w:t xml:space="preserve"> ) yatırıp ,</w:t>
      </w:r>
      <w:r w:rsidR="00D651BB" w:rsidRPr="00D651BB">
        <w:t xml:space="preserve"> </w:t>
      </w:r>
      <w:r w:rsidR="00D651BB">
        <w:t xml:space="preserve"> </w:t>
      </w:r>
      <w:r>
        <w:t>G</w:t>
      </w:r>
      <w:r w:rsidR="00D651BB">
        <w:t xml:space="preserve">özlemci </w:t>
      </w:r>
      <w:r>
        <w:t>Bilgi F</w:t>
      </w:r>
      <w:r w:rsidR="00D651BB">
        <w:t xml:space="preserve">ormu (boş form mailinize gönderilmiştir) ile birlikte Bölgesel yardımcı hakem </w:t>
      </w:r>
      <w:proofErr w:type="spellStart"/>
      <w:r w:rsidR="00D651BB">
        <w:t>Alicem</w:t>
      </w:r>
      <w:proofErr w:type="spellEnd"/>
      <w:r w:rsidR="00D651BB">
        <w:t xml:space="preserve"> </w:t>
      </w:r>
      <w:proofErr w:type="spellStart"/>
      <w:r w:rsidR="00D651BB">
        <w:t>ZORBAY’a</w:t>
      </w:r>
      <w:proofErr w:type="spellEnd"/>
      <w:r w:rsidR="00D651BB">
        <w:t xml:space="preserve"> 20 TEMMUZ PAZARTESİ gününe kadar teslim etmeleri gerekmektedir.</w:t>
      </w:r>
    </w:p>
    <w:p w:rsidR="00635E17" w:rsidRDefault="00635E17" w:rsidP="00635E17">
      <w:pPr>
        <w:pStyle w:val="ListeParagraf"/>
        <w:jc w:val="both"/>
        <w:rPr>
          <w:b/>
        </w:rPr>
      </w:pPr>
      <w:r>
        <w:rPr>
          <w:b/>
        </w:rPr>
        <w:t>*Başka ilden nakil gelenler için Dernek üye bilgi formu ve geldikleri ilden ilişiksizlik belgesini de temin etmeleri gerekmektedir.</w:t>
      </w:r>
    </w:p>
    <w:p w:rsidR="009C59BD" w:rsidRDefault="009C59BD" w:rsidP="00635E17">
      <w:pPr>
        <w:pStyle w:val="ListeParagraf"/>
        <w:jc w:val="both"/>
        <w:rPr>
          <w:b/>
        </w:rPr>
      </w:pPr>
    </w:p>
    <w:p w:rsidR="009C59BD" w:rsidRDefault="009C59BD" w:rsidP="00635E17">
      <w:pPr>
        <w:pStyle w:val="ListeParagraf"/>
        <w:jc w:val="both"/>
        <w:rPr>
          <w:b/>
        </w:rPr>
      </w:pPr>
      <w:r>
        <w:rPr>
          <w:b/>
        </w:rPr>
        <w:t>MUĞLA İL HAKEM KURULU BAŞKANLIĞI</w:t>
      </w:r>
    </w:p>
    <w:p w:rsidR="009C59BD" w:rsidRPr="000B0EDB" w:rsidRDefault="009C59BD" w:rsidP="00635E17">
      <w:pPr>
        <w:pStyle w:val="ListeParagraf"/>
        <w:jc w:val="both"/>
        <w:rPr>
          <w:b/>
        </w:rPr>
      </w:pPr>
      <w:r>
        <w:rPr>
          <w:b/>
        </w:rPr>
        <w:t>TFFHGD MUĞLA ŞUBE BAŞKANLIĞI</w:t>
      </w:r>
    </w:p>
    <w:p w:rsidR="00D651BB" w:rsidRDefault="00D651BB" w:rsidP="00D651BB">
      <w:pPr>
        <w:pStyle w:val="ListeParagraf"/>
      </w:pPr>
    </w:p>
    <w:p w:rsidR="00D651BB" w:rsidRDefault="00D651BB" w:rsidP="00066A1F">
      <w:pPr>
        <w:pStyle w:val="ListeParagraf"/>
      </w:pPr>
    </w:p>
    <w:p w:rsidR="00066A1F" w:rsidRPr="00066A1F" w:rsidRDefault="00066A1F" w:rsidP="00533E8D">
      <w:pPr>
        <w:pStyle w:val="ListeParagraf"/>
        <w:rPr>
          <w:b/>
        </w:rPr>
      </w:pPr>
    </w:p>
    <w:sectPr w:rsidR="00066A1F" w:rsidRPr="00066A1F" w:rsidSect="00635E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9538D"/>
    <w:multiLevelType w:val="hybridMultilevel"/>
    <w:tmpl w:val="96469296"/>
    <w:lvl w:ilvl="0" w:tplc="59268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E8D"/>
    <w:rsid w:val="00066A1F"/>
    <w:rsid w:val="000B0EDB"/>
    <w:rsid w:val="00533E8D"/>
    <w:rsid w:val="00635E17"/>
    <w:rsid w:val="006C2E80"/>
    <w:rsid w:val="007973E7"/>
    <w:rsid w:val="007C31B4"/>
    <w:rsid w:val="007E216F"/>
    <w:rsid w:val="00980693"/>
    <w:rsid w:val="009C59BD"/>
    <w:rsid w:val="00D6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864A5-8D0A-A844-935A-DE3BD483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alzmr</dc:creator>
  <cp:lastModifiedBy>ali zağlı</cp:lastModifiedBy>
  <cp:revision>2</cp:revision>
  <dcterms:created xsi:type="dcterms:W3CDTF">2020-07-11T20:37:00Z</dcterms:created>
  <dcterms:modified xsi:type="dcterms:W3CDTF">2020-07-11T20:37:00Z</dcterms:modified>
</cp:coreProperties>
</file>